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7" w:rsidRPr="008869D6" w:rsidRDefault="00416CDC" w:rsidP="006704C7">
      <w:pPr>
        <w:spacing w:after="240"/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>Application for “Trusted Provider” status</w:t>
      </w:r>
    </w:p>
    <w:p w:rsid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364FF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In order to apply for the “Trusted Provider” status, you will need to complete the attached Excel file and answer the questions below. </w:t>
      </w: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364FF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How can/do participants register in advance for an event? </w:t>
      </w: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364FF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Please demonstrate that for each activity a needs assessment process has been completed, how that process was performed and what relevant educational needs have been identified from that process. </w:t>
      </w: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364FF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Please explain how actual conflicts of interest are resolved in the case of an actual conflict of interest of a member of the Organising and/or Scientific Committee and/or of a speaker. </w:t>
      </w:r>
    </w:p>
    <w:p w:rsidR="00364FF2" w:rsidRPr="00364FF2" w:rsidRDefault="00364FF2" w:rsidP="00364F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364FF2" w:rsidRPr="00364FF2" w:rsidRDefault="00364FF2" w:rsidP="00364F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364FF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Please explain how attendance is monitored at each session of an event and how EACCME® certificates are delivered to participants. </w:t>
      </w:r>
    </w:p>
    <w:p w:rsidR="00C0315C" w:rsidRPr="00364FF2" w:rsidRDefault="00C0315C" w:rsidP="009717EB">
      <w:pPr>
        <w:rPr>
          <w:sz w:val="24"/>
          <w:szCs w:val="24"/>
        </w:rPr>
      </w:pPr>
    </w:p>
    <w:p w:rsidR="00364FF2" w:rsidRPr="00364FF2" w:rsidRDefault="00364FF2" w:rsidP="009717EB">
      <w:pPr>
        <w:rPr>
          <w:sz w:val="24"/>
          <w:szCs w:val="24"/>
        </w:rPr>
      </w:pPr>
    </w:p>
    <w:p w:rsidR="00364FF2" w:rsidRPr="00364FF2" w:rsidRDefault="00364FF2" w:rsidP="009717EB">
      <w:pPr>
        <w:rPr>
          <w:sz w:val="24"/>
          <w:szCs w:val="24"/>
        </w:rPr>
      </w:pPr>
      <w:r w:rsidRPr="00364FF2">
        <w:rPr>
          <w:sz w:val="24"/>
          <w:szCs w:val="24"/>
        </w:rPr>
        <w:t xml:space="preserve">Thank you for returning the two documents completed to </w:t>
      </w:r>
      <w:hyperlink r:id="rId8" w:history="1">
        <w:r w:rsidRPr="00364FF2">
          <w:rPr>
            <w:rStyle w:val="Hyperlink"/>
            <w:sz w:val="24"/>
            <w:szCs w:val="24"/>
          </w:rPr>
          <w:t>accreditation@uems.eu</w:t>
        </w:r>
      </w:hyperlink>
      <w:r w:rsidRPr="00364FF2">
        <w:rPr>
          <w:sz w:val="24"/>
          <w:szCs w:val="24"/>
        </w:rPr>
        <w:t>.</w:t>
      </w:r>
    </w:p>
    <w:p w:rsidR="00364FF2" w:rsidRPr="009717EB" w:rsidRDefault="00364FF2" w:rsidP="009717EB"/>
    <w:sectPr w:rsidR="00364FF2" w:rsidRPr="009717EB" w:rsidSect="009717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5" w:rsidRDefault="00B80AE5" w:rsidP="0094496F">
      <w:pPr>
        <w:spacing w:after="0" w:line="240" w:lineRule="auto"/>
      </w:pPr>
      <w:r>
        <w:separator/>
      </w:r>
    </w:p>
  </w:endnote>
  <w:endnote w:type="continuationSeparator" w:id="0">
    <w:p w:rsidR="00B80AE5" w:rsidRDefault="00B80AE5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</w:rPr>
    </w:pPr>
    <w:r>
      <w:rPr>
        <w:smallCaps/>
      </w:rPr>
      <w:tab/>
    </w:r>
    <w:r w:rsidRPr="00FE553D">
      <w:rPr>
        <w:smallCaps/>
        <w:sz w:val="20"/>
      </w:rPr>
      <w:t>Avenue de la Couronne</w:t>
    </w:r>
    <w:r w:rsidRPr="00FE553D">
      <w:rPr>
        <w:sz w:val="20"/>
      </w:rPr>
      <w:t xml:space="preserve">, 20 </w:t>
    </w:r>
    <w:r w:rsidRPr="00FE553D">
      <w:rPr>
        <w:sz w:val="20"/>
      </w:rPr>
      <w:tab/>
    </w:r>
    <w:r w:rsidRPr="00FE553D">
      <w:rPr>
        <w:sz w:val="20"/>
      </w:rPr>
      <w:tab/>
      <w:t>T  +32 2 649 51 64</w:t>
    </w:r>
  </w:p>
  <w:p w:rsidR="008C602C" w:rsidRPr="00FE553D" w:rsidRDefault="008C602C" w:rsidP="003C223F">
    <w:pPr>
      <w:pStyle w:val="Header"/>
      <w:tabs>
        <w:tab w:val="clear" w:pos="4536"/>
        <w:tab w:val="left" w:pos="0"/>
        <w:tab w:val="center" w:pos="5387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</w:rPr>
      <w:tab/>
    </w:r>
    <w:r w:rsidRPr="00FE553D">
      <w:rPr>
        <w:sz w:val="20"/>
        <w:lang w:val="en-US"/>
      </w:rPr>
      <w:t xml:space="preserve">BE- 1050 </w:t>
    </w:r>
    <w:r w:rsidRPr="00FE553D">
      <w:rPr>
        <w:caps/>
        <w:sz w:val="20"/>
        <w:lang w:val="en-US"/>
      </w:rPr>
      <w:t>Brussels</w:t>
    </w:r>
    <w:r w:rsidRPr="00FE553D">
      <w:rPr>
        <w:caps/>
        <w:sz w:val="20"/>
        <w:lang w:val="en-US"/>
      </w:rPr>
      <w:tab/>
    </w:r>
    <w:r w:rsidRPr="00FE553D">
      <w:rPr>
        <w:caps/>
        <w:sz w:val="20"/>
        <w:lang w:val="en-US"/>
      </w:rPr>
      <w:tab/>
      <w:t xml:space="preserve">F  +32 2 640 37 30 </w:t>
    </w:r>
  </w:p>
  <w:p w:rsidR="008C602C" w:rsidRPr="00FE553D" w:rsidRDefault="008C602C" w:rsidP="003C223F">
    <w:pPr>
      <w:pStyle w:val="Footer"/>
      <w:tabs>
        <w:tab w:val="left" w:pos="0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  <w:lang w:val="en-US"/>
      </w:rPr>
      <w:tab/>
    </w:r>
    <w:hyperlink r:id="rId1" w:history="1">
      <w:r w:rsidRPr="00FE553D">
        <w:rPr>
          <w:rStyle w:val="Hyperlink"/>
          <w:color w:val="FF0000"/>
          <w:sz w:val="20"/>
          <w:lang w:val="en-US"/>
        </w:rPr>
        <w:t>www.uems.net</w:t>
      </w:r>
    </w:hyperlink>
    <w:r w:rsidRPr="00FE553D">
      <w:rPr>
        <w:color w:val="FF0000"/>
        <w:sz w:val="20"/>
        <w:lang w:val="en-US"/>
      </w:rPr>
      <w:t xml:space="preserve"> </w:t>
    </w:r>
    <w:r w:rsidRPr="00FE553D">
      <w:rPr>
        <w:color w:val="FF0000"/>
        <w:sz w:val="20"/>
        <w:lang w:val="en-US"/>
      </w:rPr>
      <w:tab/>
    </w:r>
    <w:r w:rsidRPr="00FE553D">
      <w:rPr>
        <w:color w:val="FF0000"/>
        <w:sz w:val="20"/>
        <w:lang w:val="en-US"/>
      </w:rPr>
      <w:tab/>
    </w:r>
    <w:hyperlink r:id="rId2" w:history="1">
      <w:r w:rsidRPr="00FE553D">
        <w:rPr>
          <w:rStyle w:val="Hyperlink"/>
          <w:color w:val="FF0000"/>
          <w:sz w:val="20"/>
          <w:lang w:val="en-US"/>
        </w:rPr>
        <w:t>info@uems.net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="00DF4E69"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</w:t>
    </w:r>
    <w:r w:rsidR="00DF4E69" w:rsidRPr="004050E1">
      <w:rPr>
        <w:color w:val="000099"/>
      </w:rPr>
      <w:t>Europ</w:t>
    </w:r>
    <w:r w:rsidR="004050E1" w:rsidRPr="004050E1">
      <w:rPr>
        <w:color w:val="000099"/>
      </w:rPr>
      <w:t>éenne des Médecins Spécialistes</w:t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>ǀ</w:t>
    </w:r>
    <w:r w:rsidR="004F5285" w:rsidRPr="004050E1">
      <w:rPr>
        <w:rFonts w:cs="Calibri"/>
        <w:color w:val="000099"/>
        <w:lang w:val="en-GB"/>
      </w:rPr>
      <w:t xml:space="preserve"> </w:t>
    </w:r>
    <w:r w:rsidRPr="004050E1">
      <w:rPr>
        <w:color w:val="000099"/>
        <w:lang w:val="en-GB"/>
      </w:rPr>
      <w:t xml:space="preserve">VAT </w:t>
    </w:r>
    <w:r w:rsidR="007C5B1C" w:rsidRPr="004050E1">
      <w:rPr>
        <w:color w:val="000099"/>
        <w:lang w:val="en-GB"/>
      </w:rPr>
      <w:t xml:space="preserve">n° </w:t>
    </w:r>
    <w:r w:rsidRPr="004050E1">
      <w:rPr>
        <w:color w:val="000099"/>
        <w:lang w:val="en-GB"/>
      </w:rPr>
      <w:t>BE 0469.067.848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5" w:rsidRDefault="00B80AE5" w:rsidP="0094496F">
      <w:pPr>
        <w:spacing w:after="0" w:line="240" w:lineRule="auto"/>
      </w:pPr>
      <w:r>
        <w:separator/>
      </w:r>
    </w:p>
  </w:footnote>
  <w:footnote w:type="continuationSeparator" w:id="0">
    <w:p w:rsidR="00B80AE5" w:rsidRDefault="00B80AE5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UNION EUROPÉENNE DES MÉDECINS SPÉCIALISTES</w:t>
    </w:r>
  </w:p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EUROPEAN UNION OF MEDICAL SPECIALISTS</w:t>
    </w:r>
  </w:p>
  <w:p w:rsidR="008C602C" w:rsidRPr="00953D7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i/>
      </w:rPr>
    </w:pPr>
    <w:r w:rsidRPr="00487667">
      <w:rPr>
        <w:i/>
        <w:color w:val="0A4098"/>
        <w:sz w:val="18"/>
      </w:rPr>
      <w:t>Association internationale sans but lucratif – International non-profit organisation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5B0A9F" w:rsidRDefault="008E6D48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3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8C602C" w:rsidRPr="005B0A9F">
      <w:rPr>
        <w:b/>
        <w:color w:val="000099"/>
        <w:spacing w:val="33"/>
        <w:sz w:val="28"/>
        <w:szCs w:val="28"/>
        <w:lang w:val="en-GB"/>
      </w:rPr>
      <w:t>EUROPEAN UNION OF MEDICAL SPECIALISTS</w:t>
    </w:r>
    <w:r w:rsidR="004050E1" w:rsidRPr="005B0A9F">
      <w:rPr>
        <w:b/>
        <w:color w:val="000099"/>
        <w:spacing w:val="33"/>
        <w:sz w:val="28"/>
        <w:szCs w:val="28"/>
        <w:lang w:val="en-GB"/>
      </w:rPr>
      <w:t xml:space="preserve"> (UEMS)</w:t>
    </w:r>
  </w:p>
  <w:p w:rsidR="008C602C" w:rsidRPr="004050E1" w:rsidRDefault="004050E1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</w:t>
    </w:r>
    <w:r w:rsidR="00DF4E69" w:rsidRPr="004050E1">
      <w:rPr>
        <w:b/>
        <w:color w:val="000099"/>
        <w:spacing w:val="33"/>
        <w:sz w:val="24"/>
        <w:szCs w:val="24"/>
        <w:lang w:val="en-GB"/>
      </w:rPr>
      <w:t>®</w:t>
    </w:r>
    <w:r w:rsidRPr="004050E1">
      <w:rPr>
        <w:b/>
        <w:color w:val="000099"/>
        <w:spacing w:val="33"/>
        <w:sz w:val="24"/>
        <w:szCs w:val="24"/>
        <w:lang w:val="en-GB"/>
      </w:rPr>
      <w:t>)</w:t>
    </w:r>
  </w:p>
  <w:p w:rsidR="004050E1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caps/>
        <w:color w:val="000099"/>
      </w:rPr>
    </w:pPr>
    <w:r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875A4A" w:rsidRPr="005B0A9F">
      <w:rPr>
        <w:smallCaps/>
        <w:color w:val="000099"/>
      </w:rPr>
      <w:t>Rue de l’Industrie 24</w:t>
    </w:r>
    <w:r w:rsidR="004050E1" w:rsidRPr="005B0A9F">
      <w:rPr>
        <w:smallCaps/>
        <w:color w:val="000099"/>
      </w:rPr>
      <w:t xml:space="preserve">, </w:t>
    </w:r>
    <w:r w:rsidRPr="005B0A9F">
      <w:rPr>
        <w:color w:val="000099"/>
      </w:rPr>
      <w:t>BE- 10</w:t>
    </w:r>
    <w:r w:rsidR="00875A4A" w:rsidRPr="005B0A9F">
      <w:rPr>
        <w:color w:val="000099"/>
      </w:rPr>
      <w:t>4</w:t>
    </w:r>
    <w:r w:rsidRPr="005B0A9F">
      <w:rPr>
        <w:color w:val="000099"/>
      </w:rPr>
      <w:t xml:space="preserve">0 </w:t>
    </w:r>
    <w:r w:rsidRPr="005B0A9F">
      <w:rPr>
        <w:caps/>
        <w:color w:val="000099"/>
      </w:rPr>
      <w:t>Brussels</w:t>
    </w:r>
  </w:p>
  <w:p w:rsidR="008C602C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</w:pPr>
    <w:r w:rsidRPr="005B0A9F">
      <w:rPr>
        <w:caps/>
        <w:color w:val="000099"/>
      </w:rPr>
      <w:tab/>
    </w:r>
    <w:r w:rsidRPr="005B0A9F">
      <w:rPr>
        <w:caps/>
        <w:color w:val="000099"/>
      </w:rPr>
      <w:tab/>
    </w:r>
    <w:r w:rsidR="004050E1" w:rsidRPr="005B0A9F">
      <w:rPr>
        <w:caps/>
        <w:color w:val="000099"/>
      </w:rPr>
      <w:tab/>
      <w:t xml:space="preserve">T + 32 2 649 51 64 - </w:t>
    </w:r>
    <w:r w:rsidRPr="005B0A9F">
      <w:rPr>
        <w:caps/>
        <w:color w:val="000099"/>
      </w:rPr>
      <w:t>F  +</w:t>
    </w:r>
    <w:r w:rsidR="00115BB2">
      <w:rPr>
        <w:caps/>
        <w:color w:val="000099"/>
      </w:rPr>
      <w:t xml:space="preserve"> </w:t>
    </w:r>
    <w:r w:rsidRPr="005B0A9F">
      <w:rPr>
        <w:caps/>
        <w:color w:val="000099"/>
      </w:rPr>
      <w:t xml:space="preserve">32 </w:t>
    </w:r>
    <w:r w:rsidR="004050E1" w:rsidRPr="005B0A9F">
      <w:rPr>
        <w:caps/>
        <w:color w:val="000099"/>
      </w:rPr>
      <w:t>2 640 37 30</w:t>
    </w:r>
  </w:p>
  <w:p w:rsidR="008C602C" w:rsidRPr="005B0A9F" w:rsidRDefault="008C602C" w:rsidP="004050E1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color w:val="FF0000"/>
        <w:u w:val="single"/>
      </w:rPr>
    </w:pPr>
    <w:r w:rsidRPr="005B0A9F">
      <w:rPr>
        <w:color w:val="FF0000"/>
      </w:rPr>
      <w:tab/>
    </w:r>
    <w:r w:rsidR="004050E1" w:rsidRPr="005B0A9F">
      <w:rPr>
        <w:color w:val="FF0000"/>
      </w:rPr>
      <w:tab/>
    </w:r>
    <w:r w:rsidR="00B04C74" w:rsidRPr="00B04C74">
      <w:rPr>
        <w:color w:val="FF0000"/>
        <w:u w:val="single"/>
      </w:rPr>
      <w:t>https://eaccme.uems.eu</w:t>
    </w:r>
    <w:r w:rsidRPr="005B0A9F">
      <w:rPr>
        <w:color w:val="FF0000"/>
      </w:rPr>
      <w:t xml:space="preserve"> </w:t>
    </w:r>
    <w:r w:rsidR="004050E1" w:rsidRPr="005B0A9F">
      <w:rPr>
        <w:color w:val="FF0000"/>
      </w:rPr>
      <w:t xml:space="preserve"> - </w:t>
    </w:r>
    <w:hyperlink r:id="rId2" w:history="1">
      <w:r w:rsidR="00875A4A" w:rsidRPr="005B0A9F">
        <w:rPr>
          <w:rStyle w:val="Hyperlink"/>
          <w:color w:val="FF000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8745A"/>
    <w:multiLevelType w:val="hybridMultilevel"/>
    <w:tmpl w:val="4B20604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B0FC6"/>
    <w:multiLevelType w:val="hybridMultilevel"/>
    <w:tmpl w:val="B4D0FF7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410"/>
    <w:rsid w:val="00364FF2"/>
    <w:rsid w:val="003A06CB"/>
    <w:rsid w:val="003C223F"/>
    <w:rsid w:val="004050E1"/>
    <w:rsid w:val="00416CDC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B2BC6"/>
    <w:rsid w:val="00AC116F"/>
    <w:rsid w:val="00AC26B8"/>
    <w:rsid w:val="00AE5842"/>
    <w:rsid w:val="00AE5CB7"/>
    <w:rsid w:val="00AF5496"/>
    <w:rsid w:val="00B04C74"/>
    <w:rsid w:val="00B14B39"/>
    <w:rsid w:val="00B72D9D"/>
    <w:rsid w:val="00B80AE5"/>
    <w:rsid w:val="00BD736A"/>
    <w:rsid w:val="00C0315C"/>
    <w:rsid w:val="00C51A9B"/>
    <w:rsid w:val="00CA67C3"/>
    <w:rsid w:val="00CC5A1F"/>
    <w:rsid w:val="00CF75A2"/>
    <w:rsid w:val="00D66210"/>
    <w:rsid w:val="00DB52F8"/>
    <w:rsid w:val="00DC1E51"/>
    <w:rsid w:val="00DF4E69"/>
    <w:rsid w:val="00E00DE8"/>
    <w:rsid w:val="00E523F4"/>
    <w:rsid w:val="00EB26B3"/>
    <w:rsid w:val="00F3100A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36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36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uems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net" TargetMode="External"/><Relationship Id="rId1" Type="http://schemas.openxmlformats.org/officeDocument/2006/relationships/hyperlink" Target="http://www.uem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reditation@uems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Final.dotx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Nathalie Paulus</cp:lastModifiedBy>
  <cp:revision>4</cp:revision>
  <cp:lastPrinted>2016-12-20T10:16:00Z</cp:lastPrinted>
  <dcterms:created xsi:type="dcterms:W3CDTF">2017-05-05T06:35:00Z</dcterms:created>
  <dcterms:modified xsi:type="dcterms:W3CDTF">2017-11-17T14:29:00Z</dcterms:modified>
</cp:coreProperties>
</file>